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55" w:rsidRPr="008A6B9E" w:rsidRDefault="007E7355" w:rsidP="007E7355">
      <w:pPr>
        <w:pStyle w:val="a3"/>
        <w:rPr>
          <w:rFonts w:ascii="Times New Roman" w:hAnsi="Times New Roman"/>
          <w:i/>
          <w:sz w:val="28"/>
          <w:szCs w:val="28"/>
        </w:rPr>
      </w:pPr>
      <w:r w:rsidRPr="008A6B9E">
        <w:rPr>
          <w:rFonts w:ascii="Times New Roman" w:hAnsi="Times New Roman"/>
          <w:i/>
          <w:sz w:val="28"/>
          <w:szCs w:val="28"/>
        </w:rPr>
        <w:t>Справка</w:t>
      </w:r>
    </w:p>
    <w:p w:rsidR="004D67F2" w:rsidRDefault="007E7355" w:rsidP="004D67F2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43885">
        <w:rPr>
          <w:b/>
          <w:sz w:val="28"/>
          <w:szCs w:val="28"/>
        </w:rPr>
        <w:t xml:space="preserve">о </w:t>
      </w:r>
      <w:r w:rsidR="00EF3B62">
        <w:rPr>
          <w:b/>
          <w:color w:val="000000"/>
          <w:sz w:val="28"/>
          <w:szCs w:val="28"/>
        </w:rPr>
        <w:t>муниципальном</w:t>
      </w:r>
      <w:r w:rsidR="004D67F2">
        <w:rPr>
          <w:b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этапе</w:t>
      </w:r>
      <w:r w:rsidR="001B1EC4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843885">
        <w:rPr>
          <w:rStyle w:val="s1"/>
          <w:b/>
          <w:bCs/>
          <w:color w:val="000000"/>
          <w:sz w:val="28"/>
          <w:szCs w:val="28"/>
        </w:rPr>
        <w:t>Всероссийского конкурса</w:t>
      </w:r>
      <w:r w:rsidR="004D67F2">
        <w:rPr>
          <w:rStyle w:val="s1"/>
          <w:b/>
          <w:bCs/>
          <w:color w:val="000000"/>
          <w:sz w:val="28"/>
          <w:szCs w:val="28"/>
        </w:rPr>
        <w:t xml:space="preserve"> юных чтецов</w:t>
      </w:r>
    </w:p>
    <w:p w:rsidR="007E7355" w:rsidRDefault="007E7355" w:rsidP="004D67F2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43885">
        <w:rPr>
          <w:rStyle w:val="s1"/>
          <w:b/>
          <w:bCs/>
          <w:color w:val="000000"/>
          <w:sz w:val="28"/>
          <w:szCs w:val="28"/>
        </w:rPr>
        <w:t>«Живая классика»</w:t>
      </w:r>
      <w:r w:rsidR="00B15609">
        <w:rPr>
          <w:rStyle w:val="s1"/>
          <w:b/>
          <w:bCs/>
          <w:color w:val="000000"/>
          <w:sz w:val="28"/>
          <w:szCs w:val="28"/>
        </w:rPr>
        <w:t xml:space="preserve"> 2022</w:t>
      </w:r>
    </w:p>
    <w:p w:rsidR="007E7355" w:rsidRPr="00414F49" w:rsidRDefault="0011080E" w:rsidP="007E7355">
      <w:pPr>
        <w:pStyle w:val="p3"/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От  16</w:t>
      </w:r>
      <w:r w:rsidR="007E7355" w:rsidRPr="00621D59">
        <w:rPr>
          <w:sz w:val="28"/>
          <w:szCs w:val="28"/>
        </w:rPr>
        <w:t>.0</w:t>
      </w:r>
      <w:r>
        <w:rPr>
          <w:sz w:val="28"/>
          <w:szCs w:val="28"/>
        </w:rPr>
        <w:t>3.2022</w:t>
      </w:r>
      <w:proofErr w:type="gramEnd"/>
      <w:r w:rsidR="007E7355" w:rsidRPr="00621D59">
        <w:rPr>
          <w:sz w:val="28"/>
          <w:szCs w:val="28"/>
        </w:rPr>
        <w:t xml:space="preserve"> г.</w:t>
      </w:r>
    </w:p>
    <w:p w:rsidR="007E7355" w:rsidRPr="00843885" w:rsidRDefault="00B15609" w:rsidP="007E7355">
      <w:pPr>
        <w:pStyle w:val="p3"/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1080E">
        <w:rPr>
          <w:sz w:val="28"/>
          <w:szCs w:val="28"/>
        </w:rPr>
        <w:t xml:space="preserve"> </w:t>
      </w:r>
      <w:proofErr w:type="gramStart"/>
      <w:r w:rsidR="0011080E">
        <w:rPr>
          <w:sz w:val="28"/>
          <w:szCs w:val="28"/>
        </w:rPr>
        <w:t>14  марта</w:t>
      </w:r>
      <w:proofErr w:type="gramEnd"/>
      <w:r w:rsidR="0011080E">
        <w:rPr>
          <w:sz w:val="28"/>
          <w:szCs w:val="28"/>
        </w:rPr>
        <w:t xml:space="preserve">  2022</w:t>
      </w:r>
      <w:r w:rsidR="00EF3B62">
        <w:rPr>
          <w:sz w:val="28"/>
          <w:szCs w:val="28"/>
        </w:rPr>
        <w:t xml:space="preserve"> года </w:t>
      </w:r>
      <w:r w:rsidR="00814F66">
        <w:rPr>
          <w:sz w:val="28"/>
          <w:szCs w:val="28"/>
        </w:rPr>
        <w:t xml:space="preserve"> в дистанционном формате </w:t>
      </w:r>
      <w:r w:rsidR="00666C81">
        <w:rPr>
          <w:sz w:val="28"/>
          <w:szCs w:val="28"/>
        </w:rPr>
        <w:t xml:space="preserve">прошел </w:t>
      </w:r>
      <w:r w:rsidR="007E7355" w:rsidRPr="00621D59">
        <w:rPr>
          <w:sz w:val="28"/>
          <w:szCs w:val="28"/>
        </w:rPr>
        <w:t xml:space="preserve">муниципальный  </w:t>
      </w:r>
      <w:r w:rsidR="007E7355">
        <w:rPr>
          <w:rStyle w:val="s1"/>
          <w:bCs/>
          <w:color w:val="000000"/>
          <w:sz w:val="28"/>
          <w:szCs w:val="28"/>
        </w:rPr>
        <w:t>этап</w:t>
      </w:r>
      <w:r w:rsidR="007E7355" w:rsidRPr="00843885">
        <w:rPr>
          <w:rStyle w:val="s1"/>
          <w:bCs/>
          <w:color w:val="000000"/>
          <w:sz w:val="28"/>
          <w:szCs w:val="28"/>
        </w:rPr>
        <w:t xml:space="preserve"> Всероссийского конкурса </w:t>
      </w:r>
      <w:r w:rsidR="004D67F2">
        <w:rPr>
          <w:rStyle w:val="s1"/>
          <w:bCs/>
          <w:color w:val="000000"/>
          <w:sz w:val="28"/>
          <w:szCs w:val="28"/>
        </w:rPr>
        <w:t>юных чтецов</w:t>
      </w:r>
      <w:r w:rsidR="007343FB">
        <w:rPr>
          <w:rStyle w:val="s1"/>
          <w:bCs/>
          <w:color w:val="000000"/>
          <w:sz w:val="28"/>
          <w:szCs w:val="28"/>
        </w:rPr>
        <w:t xml:space="preserve"> </w:t>
      </w:r>
      <w:r w:rsidR="007E7355" w:rsidRPr="00843885">
        <w:rPr>
          <w:rStyle w:val="s1"/>
          <w:bCs/>
          <w:color w:val="000000"/>
          <w:sz w:val="28"/>
          <w:szCs w:val="28"/>
        </w:rPr>
        <w:t>«Живая классика»</w:t>
      </w:r>
      <w:r w:rsidR="00814F66">
        <w:rPr>
          <w:rStyle w:val="s1"/>
          <w:bCs/>
          <w:color w:val="000000"/>
          <w:sz w:val="28"/>
          <w:szCs w:val="28"/>
        </w:rPr>
        <w:t xml:space="preserve"> </w:t>
      </w:r>
      <w:r w:rsidR="007E7355" w:rsidRPr="00621D59">
        <w:rPr>
          <w:sz w:val="28"/>
          <w:szCs w:val="28"/>
        </w:rPr>
        <w:t xml:space="preserve">с целью </w:t>
      </w:r>
      <w:r w:rsidR="007E7355" w:rsidRPr="00843885">
        <w:rPr>
          <w:sz w:val="28"/>
          <w:szCs w:val="28"/>
        </w:rPr>
        <w:t>повышения интереса к чтению детей и</w:t>
      </w:r>
      <w:r w:rsidR="007E7355">
        <w:rPr>
          <w:sz w:val="28"/>
          <w:szCs w:val="28"/>
        </w:rPr>
        <w:t xml:space="preserve"> юношества</w:t>
      </w:r>
      <w:r w:rsidR="007E7355" w:rsidRPr="00843885">
        <w:rPr>
          <w:sz w:val="28"/>
          <w:szCs w:val="28"/>
        </w:rPr>
        <w:t>.</w:t>
      </w:r>
    </w:p>
    <w:p w:rsidR="007E7355" w:rsidRDefault="007E7355" w:rsidP="007E7355">
      <w:pPr>
        <w:pStyle w:val="a9"/>
        <w:ind w:left="360" w:right="180" w:firstLine="540"/>
        <w:jc w:val="both"/>
        <w:rPr>
          <w:b/>
          <w:sz w:val="28"/>
          <w:szCs w:val="28"/>
        </w:rPr>
      </w:pPr>
      <w:r w:rsidRPr="00621D59">
        <w:rPr>
          <w:b/>
          <w:sz w:val="28"/>
          <w:szCs w:val="28"/>
        </w:rPr>
        <w:t>Задачи конкурса:</w:t>
      </w:r>
    </w:p>
    <w:p w:rsidR="00F91A68" w:rsidRDefault="007E7355" w:rsidP="00F91A6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885">
        <w:rPr>
          <w:color w:val="000000"/>
          <w:sz w:val="28"/>
          <w:szCs w:val="28"/>
        </w:rPr>
        <w:t xml:space="preserve">- расширение читательского кругозора детей;                                                                                                       - </w:t>
      </w:r>
      <w:r w:rsidR="004D67F2">
        <w:rPr>
          <w:sz w:val="28"/>
          <w:szCs w:val="28"/>
        </w:rPr>
        <w:t xml:space="preserve">знакомство детей с произведениями русской литературы </w:t>
      </w:r>
      <w:r w:rsidR="004D67F2">
        <w:rPr>
          <w:color w:val="000000"/>
          <w:sz w:val="28"/>
          <w:szCs w:val="28"/>
          <w:lang w:val="en-US"/>
        </w:rPr>
        <w:t>XVIII</w:t>
      </w:r>
      <w:r w:rsidR="004D67F2" w:rsidRPr="004D67F2">
        <w:rPr>
          <w:color w:val="000000"/>
          <w:sz w:val="28"/>
          <w:szCs w:val="28"/>
        </w:rPr>
        <w:t>-</w:t>
      </w:r>
      <w:r w:rsidR="004D67F2">
        <w:rPr>
          <w:color w:val="000000"/>
          <w:sz w:val="28"/>
          <w:szCs w:val="28"/>
          <w:lang w:val="en-US"/>
        </w:rPr>
        <w:t>XX</w:t>
      </w:r>
      <w:r w:rsidR="004D67F2">
        <w:rPr>
          <w:color w:val="000000"/>
          <w:sz w:val="28"/>
          <w:szCs w:val="28"/>
        </w:rPr>
        <w:t xml:space="preserve"> вв.</w:t>
      </w:r>
      <w:r w:rsidR="00F91A68">
        <w:rPr>
          <w:color w:val="000000"/>
          <w:sz w:val="28"/>
          <w:szCs w:val="28"/>
        </w:rPr>
        <w:t>, которые не входят в школьную программу;</w:t>
      </w:r>
      <w:r w:rsidRPr="0084388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- </w:t>
      </w:r>
      <w:r w:rsidR="00F91A68">
        <w:rPr>
          <w:color w:val="000000"/>
          <w:sz w:val="28"/>
          <w:szCs w:val="28"/>
        </w:rPr>
        <w:t>знакомство детей с современной русской детской и подростковой литературой</w:t>
      </w:r>
      <w:r w:rsidRPr="00843885">
        <w:rPr>
          <w:color w:val="000000"/>
          <w:sz w:val="28"/>
          <w:szCs w:val="28"/>
        </w:rPr>
        <w:t xml:space="preserve">;                                                                              </w:t>
      </w:r>
      <w:r w:rsidR="00F91A68">
        <w:rPr>
          <w:color w:val="000000"/>
          <w:sz w:val="28"/>
          <w:szCs w:val="28"/>
        </w:rPr>
        <w:t xml:space="preserve">                                - знакомство детей с зарубежной литературой</w:t>
      </w:r>
      <w:r w:rsidRPr="00843885">
        <w:rPr>
          <w:color w:val="000000"/>
          <w:sz w:val="28"/>
          <w:szCs w:val="28"/>
        </w:rPr>
        <w:t xml:space="preserve">;                                                                                                     - </w:t>
      </w:r>
      <w:r w:rsidR="00F91A68">
        <w:rPr>
          <w:color w:val="000000"/>
          <w:sz w:val="28"/>
          <w:szCs w:val="28"/>
        </w:rPr>
        <w:t>знакомство детей с региональной литературой;</w:t>
      </w:r>
    </w:p>
    <w:p w:rsidR="00F91A68" w:rsidRDefault="00F91A68" w:rsidP="00F91A6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школьников с возможностями современных библиотек;</w:t>
      </w:r>
    </w:p>
    <w:p w:rsidR="00F91A68" w:rsidRPr="00843885" w:rsidRDefault="00F91A68" w:rsidP="00F91A6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 поддержка талантливых детей.</w:t>
      </w:r>
    </w:p>
    <w:p w:rsidR="007E7355" w:rsidRPr="00843885" w:rsidRDefault="007E7355" w:rsidP="007E7355">
      <w:pPr>
        <w:pStyle w:val="p5"/>
        <w:shd w:val="clear" w:color="auto" w:fill="FFFFFF"/>
        <w:rPr>
          <w:color w:val="000000"/>
          <w:sz w:val="28"/>
          <w:szCs w:val="28"/>
        </w:rPr>
      </w:pPr>
      <w:r w:rsidRPr="00843885">
        <w:rPr>
          <w:color w:val="000000"/>
          <w:sz w:val="28"/>
          <w:szCs w:val="28"/>
        </w:rPr>
        <w:t>Руководство организацией и провед</w:t>
      </w:r>
      <w:r>
        <w:rPr>
          <w:color w:val="000000"/>
          <w:sz w:val="28"/>
          <w:szCs w:val="28"/>
        </w:rPr>
        <w:t xml:space="preserve">ением Конкурса осуществлял </w:t>
      </w:r>
      <w:r w:rsidRPr="00843885">
        <w:rPr>
          <w:color w:val="000000"/>
          <w:sz w:val="28"/>
          <w:szCs w:val="28"/>
        </w:rPr>
        <w:t>МКУ</w:t>
      </w:r>
      <w:r w:rsidRPr="00843885">
        <w:rPr>
          <w:sz w:val="28"/>
          <w:szCs w:val="28"/>
        </w:rPr>
        <w:t xml:space="preserve"> отдела образования  Приволжс</w:t>
      </w:r>
      <w:r>
        <w:rPr>
          <w:sz w:val="28"/>
          <w:szCs w:val="28"/>
        </w:rPr>
        <w:t>кого муниципального района и МКУ ДО</w:t>
      </w:r>
      <w:r w:rsidRPr="00843885">
        <w:rPr>
          <w:sz w:val="28"/>
          <w:szCs w:val="28"/>
        </w:rPr>
        <w:t xml:space="preserve"> ЦДЮТ</w:t>
      </w:r>
      <w:r w:rsidRPr="00843885">
        <w:rPr>
          <w:color w:val="000000"/>
          <w:sz w:val="28"/>
          <w:szCs w:val="28"/>
        </w:rPr>
        <w:t xml:space="preserve">.  </w:t>
      </w:r>
    </w:p>
    <w:p w:rsidR="007E7355" w:rsidRPr="007343FB" w:rsidRDefault="007E7355" w:rsidP="007E7355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7343FB">
        <w:rPr>
          <w:sz w:val="28"/>
          <w:szCs w:val="28"/>
        </w:rPr>
        <w:t>В конкурсе принимали участие</w:t>
      </w:r>
      <w:r w:rsidR="007343FB" w:rsidRPr="007343FB">
        <w:rPr>
          <w:sz w:val="28"/>
          <w:szCs w:val="28"/>
        </w:rPr>
        <w:t xml:space="preserve"> </w:t>
      </w:r>
      <w:r w:rsidR="0011080E">
        <w:rPr>
          <w:sz w:val="28"/>
          <w:szCs w:val="28"/>
        </w:rPr>
        <w:t>9</w:t>
      </w:r>
      <w:r w:rsidR="007343FB" w:rsidRPr="007343FB">
        <w:rPr>
          <w:sz w:val="28"/>
          <w:szCs w:val="28"/>
        </w:rPr>
        <w:t xml:space="preserve"> </w:t>
      </w:r>
      <w:proofErr w:type="gramStart"/>
      <w:r w:rsidR="007343FB" w:rsidRPr="007343FB">
        <w:rPr>
          <w:sz w:val="28"/>
          <w:szCs w:val="28"/>
        </w:rPr>
        <w:t>конкурсантов</w:t>
      </w:r>
      <w:r w:rsidRPr="007343FB">
        <w:rPr>
          <w:sz w:val="28"/>
          <w:szCs w:val="28"/>
        </w:rPr>
        <w:t xml:space="preserve">  </w:t>
      </w:r>
      <w:r w:rsidR="0011080E">
        <w:rPr>
          <w:sz w:val="28"/>
          <w:szCs w:val="28"/>
        </w:rPr>
        <w:t>из</w:t>
      </w:r>
      <w:proofErr w:type="gramEnd"/>
      <w:r w:rsidR="0011080E">
        <w:rPr>
          <w:sz w:val="28"/>
          <w:szCs w:val="28"/>
        </w:rPr>
        <w:t xml:space="preserve"> 4</w:t>
      </w:r>
      <w:r w:rsidR="007343FB" w:rsidRPr="007343FB">
        <w:rPr>
          <w:sz w:val="28"/>
          <w:szCs w:val="28"/>
        </w:rPr>
        <w:t xml:space="preserve"> </w:t>
      </w:r>
      <w:r w:rsidRPr="007343FB">
        <w:rPr>
          <w:sz w:val="28"/>
          <w:szCs w:val="28"/>
        </w:rPr>
        <w:t xml:space="preserve">общеобразовательных учреждений  Приволжского муниципального района </w:t>
      </w:r>
      <w:r w:rsidR="001B1EC4">
        <w:rPr>
          <w:sz w:val="28"/>
          <w:szCs w:val="28"/>
        </w:rPr>
        <w:t>.</w:t>
      </w:r>
    </w:p>
    <w:p w:rsidR="007E7355" w:rsidRDefault="007E7355" w:rsidP="007E7355">
      <w:pPr>
        <w:pStyle w:val="a9"/>
        <w:ind w:left="36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МКОУ С</w:t>
      </w:r>
      <w:r w:rsidRPr="00621D59">
        <w:rPr>
          <w:sz w:val="28"/>
          <w:szCs w:val="28"/>
        </w:rPr>
        <w:t>Ш № 1</w:t>
      </w:r>
    </w:p>
    <w:p w:rsidR="007E7355" w:rsidRPr="00621D59" w:rsidRDefault="007E7355" w:rsidP="007E7355">
      <w:pPr>
        <w:pStyle w:val="a9"/>
        <w:ind w:left="360" w:right="180" w:firstLine="540"/>
        <w:rPr>
          <w:sz w:val="28"/>
          <w:szCs w:val="28"/>
        </w:rPr>
      </w:pPr>
      <w:r>
        <w:rPr>
          <w:sz w:val="28"/>
          <w:szCs w:val="28"/>
        </w:rPr>
        <w:t>МКОУ О</w:t>
      </w:r>
      <w:r w:rsidRPr="00621D59">
        <w:rPr>
          <w:sz w:val="28"/>
          <w:szCs w:val="28"/>
        </w:rPr>
        <w:t>Ш № 12</w:t>
      </w:r>
    </w:p>
    <w:p w:rsidR="007E7355" w:rsidRDefault="007E7355" w:rsidP="007E7355">
      <w:pPr>
        <w:pStyle w:val="a9"/>
        <w:ind w:left="360" w:right="180" w:firstLine="540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 w:rsidR="0011080E">
        <w:rPr>
          <w:sz w:val="28"/>
          <w:szCs w:val="28"/>
        </w:rPr>
        <w:t>Плесская</w:t>
      </w:r>
      <w:proofErr w:type="spellEnd"/>
      <w:r w:rsidR="0011080E">
        <w:rPr>
          <w:sz w:val="28"/>
          <w:szCs w:val="28"/>
        </w:rPr>
        <w:t xml:space="preserve"> С</w:t>
      </w:r>
      <w:r w:rsidRPr="00621D59">
        <w:rPr>
          <w:sz w:val="28"/>
          <w:szCs w:val="28"/>
        </w:rPr>
        <w:t>Ш</w:t>
      </w:r>
    </w:p>
    <w:p w:rsidR="006A639D" w:rsidRDefault="006A639D" w:rsidP="007E7355">
      <w:pPr>
        <w:pStyle w:val="a9"/>
        <w:ind w:left="360" w:right="180" w:firstLine="540"/>
        <w:rPr>
          <w:sz w:val="28"/>
          <w:szCs w:val="28"/>
        </w:rPr>
      </w:pPr>
      <w:r>
        <w:rPr>
          <w:sz w:val="28"/>
          <w:szCs w:val="28"/>
        </w:rPr>
        <w:t>МКОУ Рождественская  ОШ</w:t>
      </w:r>
    </w:p>
    <w:p w:rsidR="007E7355" w:rsidRPr="00621D59" w:rsidRDefault="007E7355" w:rsidP="007E7355">
      <w:pPr>
        <w:pStyle w:val="a9"/>
        <w:ind w:left="360" w:right="180" w:firstLine="540"/>
        <w:rPr>
          <w:sz w:val="28"/>
          <w:szCs w:val="28"/>
        </w:rPr>
      </w:pPr>
    </w:p>
    <w:p w:rsidR="007E7355" w:rsidRDefault="007E7355" w:rsidP="007E7355">
      <w:pPr>
        <w:pStyle w:val="a9"/>
        <w:ind w:right="180" w:firstLine="360"/>
        <w:rPr>
          <w:b/>
          <w:sz w:val="28"/>
          <w:szCs w:val="28"/>
        </w:rPr>
      </w:pPr>
      <w:r w:rsidRPr="00621D59">
        <w:rPr>
          <w:b/>
          <w:sz w:val="28"/>
          <w:szCs w:val="28"/>
        </w:rPr>
        <w:t>Конкурс оценивало жюри:</w:t>
      </w:r>
    </w:p>
    <w:p w:rsidR="00666C81" w:rsidRDefault="00814F66" w:rsidP="00814F66">
      <w:pPr>
        <w:pStyle w:val="a9"/>
        <w:numPr>
          <w:ilvl w:val="0"/>
          <w:numId w:val="2"/>
        </w:numPr>
        <w:ind w:right="180"/>
        <w:rPr>
          <w:sz w:val="28"/>
          <w:szCs w:val="28"/>
        </w:rPr>
      </w:pPr>
      <w:r>
        <w:rPr>
          <w:sz w:val="28"/>
          <w:szCs w:val="28"/>
        </w:rPr>
        <w:t>Спасова Галина Николаевна –специалист отдела образования;</w:t>
      </w:r>
    </w:p>
    <w:p w:rsidR="000D2849" w:rsidRPr="000D2849" w:rsidRDefault="000D2849" w:rsidP="000D2849">
      <w:pPr>
        <w:pStyle w:val="a9"/>
        <w:numPr>
          <w:ilvl w:val="0"/>
          <w:numId w:val="2"/>
        </w:num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r>
        <w:rPr>
          <w:sz w:val="28"/>
          <w:szCs w:val="28"/>
        </w:rPr>
        <w:t>Галина Николаевна–специалист отдела образования;</w:t>
      </w:r>
      <w:bookmarkStart w:id="0" w:name="_GoBack"/>
      <w:bookmarkEnd w:id="0"/>
    </w:p>
    <w:p w:rsidR="000D2849" w:rsidRPr="000D2849" w:rsidRDefault="000D2849" w:rsidP="000D2849">
      <w:pPr>
        <w:pStyle w:val="ae"/>
        <w:numPr>
          <w:ilvl w:val="0"/>
          <w:numId w:val="2"/>
        </w:numPr>
        <w:shd w:val="clear" w:color="auto" w:fill="FFFFFF"/>
        <w:spacing w:before="30" w:after="30"/>
        <w:rPr>
          <w:color w:val="000000" w:themeColor="text1"/>
          <w:sz w:val="28"/>
          <w:szCs w:val="28"/>
        </w:rPr>
      </w:pPr>
      <w:r w:rsidRPr="000D2849">
        <w:rPr>
          <w:color w:val="000000" w:themeColor="text1"/>
          <w:sz w:val="28"/>
          <w:szCs w:val="28"/>
        </w:rPr>
        <w:t>Кучина Т.Н. - начальник МКУ «</w:t>
      </w:r>
      <w:proofErr w:type="spellStart"/>
      <w:r w:rsidRPr="000D2849">
        <w:rPr>
          <w:color w:val="000000" w:themeColor="text1"/>
          <w:sz w:val="28"/>
          <w:szCs w:val="28"/>
        </w:rPr>
        <w:t>ОКМСиТ</w:t>
      </w:r>
      <w:proofErr w:type="spellEnd"/>
      <w:r w:rsidRPr="000D2849">
        <w:rPr>
          <w:color w:val="000000" w:themeColor="text1"/>
          <w:sz w:val="28"/>
          <w:szCs w:val="28"/>
        </w:rPr>
        <w:t>»;</w:t>
      </w:r>
    </w:p>
    <w:p w:rsidR="0011080E" w:rsidRPr="000D2849" w:rsidRDefault="0011080E" w:rsidP="000D2849">
      <w:pPr>
        <w:pStyle w:val="a9"/>
        <w:numPr>
          <w:ilvl w:val="0"/>
          <w:numId w:val="2"/>
        </w:numPr>
        <w:ind w:right="180"/>
        <w:rPr>
          <w:sz w:val="28"/>
          <w:szCs w:val="28"/>
        </w:rPr>
      </w:pPr>
      <w:r w:rsidRPr="000D2849">
        <w:rPr>
          <w:sz w:val="28"/>
          <w:szCs w:val="28"/>
        </w:rPr>
        <w:t xml:space="preserve"> Смирнова Наталия Евгеньевна-</w:t>
      </w:r>
      <w:proofErr w:type="gramStart"/>
      <w:r w:rsidRPr="000D2849">
        <w:rPr>
          <w:sz w:val="28"/>
          <w:szCs w:val="28"/>
        </w:rPr>
        <w:t>директор  МКУ</w:t>
      </w:r>
      <w:proofErr w:type="gramEnd"/>
      <w:r w:rsidRPr="000D2849">
        <w:rPr>
          <w:sz w:val="28"/>
          <w:szCs w:val="28"/>
        </w:rPr>
        <w:t xml:space="preserve"> ДО ЦДЮТ;</w:t>
      </w:r>
    </w:p>
    <w:p w:rsidR="00814F66" w:rsidRPr="006E1CE0" w:rsidRDefault="000D2849" w:rsidP="00814F66">
      <w:pPr>
        <w:pStyle w:val="a9"/>
        <w:ind w:left="360" w:right="18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814F66">
        <w:rPr>
          <w:sz w:val="28"/>
          <w:szCs w:val="28"/>
        </w:rPr>
        <w:t>. Груздева Анна Владимировна- заместитель директора МКУ ДО ЦДЮТ;</w:t>
      </w:r>
    </w:p>
    <w:p w:rsidR="00C16C65" w:rsidRDefault="00814F66" w:rsidP="00C16C65">
      <w:pPr>
        <w:pStyle w:val="paragraph"/>
        <w:shd w:val="clear" w:color="auto" w:fill="FAFBFC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</w:t>
      </w:r>
    </w:p>
    <w:p w:rsidR="007E7355" w:rsidRDefault="007E7355" w:rsidP="007E7355">
      <w:pPr>
        <w:pStyle w:val="ab"/>
        <w:spacing w:before="240" w:beforeAutospacing="0" w:after="240" w:afterAutospacing="0" w:line="216" w:lineRule="atLeast"/>
        <w:ind w:left="900" w:right="18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  оценки выступлений</w:t>
      </w:r>
      <w:r w:rsidRPr="00621D59">
        <w:rPr>
          <w:b/>
          <w:sz w:val="28"/>
          <w:szCs w:val="28"/>
        </w:rPr>
        <w:t xml:space="preserve">:        </w:t>
      </w:r>
    </w:p>
    <w:p w:rsidR="007E7355" w:rsidRPr="00414F49" w:rsidRDefault="007E7355" w:rsidP="007E735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14F49">
        <w:rPr>
          <w:color w:val="000000"/>
          <w:sz w:val="28"/>
          <w:szCs w:val="28"/>
        </w:rPr>
        <w:lastRenderedPageBreak/>
        <w:t>- выбор текста произведения;</w:t>
      </w:r>
    </w:p>
    <w:p w:rsidR="007E7355" w:rsidRPr="00414F49" w:rsidRDefault="007E7355" w:rsidP="007E735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14F49">
        <w:rPr>
          <w:color w:val="000000"/>
          <w:sz w:val="28"/>
          <w:szCs w:val="28"/>
        </w:rPr>
        <w:t>- грамотная речь;</w:t>
      </w:r>
    </w:p>
    <w:p w:rsidR="007E7355" w:rsidRPr="00414F49" w:rsidRDefault="007E7355" w:rsidP="007E735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414F49">
        <w:rPr>
          <w:color w:val="000000"/>
          <w:sz w:val="28"/>
          <w:szCs w:val="28"/>
        </w:rPr>
        <w:t>- артистизм исполнения;</w:t>
      </w:r>
    </w:p>
    <w:p w:rsidR="007E7355" w:rsidRPr="007343FB" w:rsidRDefault="007E7355" w:rsidP="007E735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7343FB">
        <w:rPr>
          <w:color w:val="000000"/>
          <w:sz w:val="28"/>
          <w:szCs w:val="28"/>
        </w:rPr>
        <w:t>- глубина проникновения в образную систему и смысловую структуру текста.</w:t>
      </w:r>
    </w:p>
    <w:p w:rsidR="007E7355" w:rsidRPr="00E83F71" w:rsidRDefault="007343FB" w:rsidP="007343FB">
      <w:pPr>
        <w:pStyle w:val="p5"/>
        <w:shd w:val="clear" w:color="auto" w:fill="FFFFFF"/>
        <w:spacing w:line="360" w:lineRule="auto"/>
      </w:pPr>
      <w:r>
        <w:rPr>
          <w:sz w:val="28"/>
          <w:szCs w:val="28"/>
        </w:rPr>
        <w:t xml:space="preserve">  </w:t>
      </w:r>
      <w:r w:rsidRPr="007343FB">
        <w:rPr>
          <w:sz w:val="28"/>
          <w:szCs w:val="28"/>
        </w:rPr>
        <w:t xml:space="preserve">Участники продемонстрировали свое умение выразительно читать тексты русских и зарубежных писателей, выступали эмоционально, артистично. Сумели донести до слушателей всю глубину таких нравственных понятий, как доброта, милосердие, сострадание, свое отношение к окружающему миру. Отчет об итогах муниципального этапа Конкурса (имена победителей, название произведений, фотографии) будут размещены на </w:t>
      </w:r>
      <w:r>
        <w:rPr>
          <w:sz w:val="28"/>
          <w:szCs w:val="28"/>
        </w:rPr>
        <w:t xml:space="preserve">сайте </w:t>
      </w:r>
      <w:r w:rsidRPr="00843885">
        <w:rPr>
          <w:color w:val="000000"/>
          <w:sz w:val="28"/>
          <w:szCs w:val="28"/>
        </w:rPr>
        <w:t>МКУ</w:t>
      </w:r>
      <w:r w:rsidRPr="00843885">
        <w:rPr>
          <w:sz w:val="28"/>
          <w:szCs w:val="28"/>
        </w:rPr>
        <w:t xml:space="preserve"> отдела образования  Приволжс</w:t>
      </w:r>
      <w:r>
        <w:rPr>
          <w:sz w:val="28"/>
          <w:szCs w:val="28"/>
        </w:rPr>
        <w:t xml:space="preserve">кого муниципального района </w:t>
      </w:r>
      <w:hyperlink r:id="rId5" w:history="1">
        <w:r w:rsidR="00E83F71" w:rsidRPr="007A7F6C">
          <w:rPr>
            <w:rStyle w:val="ac"/>
            <w:sz w:val="28"/>
            <w:szCs w:val="28"/>
          </w:rPr>
          <w:t>http://приволжский-образование.рф</w:t>
        </w:r>
      </w:hyperlink>
      <w:r w:rsidR="00E83F71">
        <w:rPr>
          <w:sz w:val="28"/>
          <w:szCs w:val="28"/>
        </w:rPr>
        <w:t xml:space="preserve"> </w:t>
      </w:r>
      <w:r>
        <w:rPr>
          <w:sz w:val="28"/>
          <w:szCs w:val="28"/>
        </w:rPr>
        <w:t>и  МКУ ДО</w:t>
      </w:r>
      <w:r w:rsidRPr="00843885">
        <w:rPr>
          <w:sz w:val="28"/>
          <w:szCs w:val="28"/>
        </w:rPr>
        <w:t xml:space="preserve"> ЦДЮТ</w:t>
      </w:r>
      <w:r w:rsidRPr="007343FB">
        <w:t xml:space="preserve"> </w:t>
      </w:r>
      <w:hyperlink r:id="rId6" w:history="1">
        <w:r w:rsidR="00E83F71" w:rsidRPr="007A7F6C">
          <w:rPr>
            <w:rStyle w:val="ac"/>
          </w:rPr>
          <w:t>http://цдютприволжск.приволжский-образование.рф</w:t>
        </w:r>
      </w:hyperlink>
      <w:r w:rsidRPr="007343FB">
        <w:rPr>
          <w:sz w:val="28"/>
          <w:szCs w:val="28"/>
        </w:rPr>
        <w:t xml:space="preserve">, а также на </w:t>
      </w:r>
      <w:hyperlink r:id="rId7" w:history="1">
        <w:r w:rsidRPr="007343FB">
          <w:rPr>
            <w:rStyle w:val="ac"/>
            <w:sz w:val="28"/>
            <w:szCs w:val="28"/>
          </w:rPr>
          <w:t>https://youngreaders.ru/</w:t>
        </w:r>
      </w:hyperlink>
      <w:r>
        <w:rPr>
          <w:sz w:val="28"/>
          <w:szCs w:val="28"/>
        </w:rPr>
        <w:t>.</w:t>
      </w:r>
    </w:p>
    <w:p w:rsidR="007E7355" w:rsidRPr="007343FB" w:rsidRDefault="007343FB" w:rsidP="007343FB">
      <w:pPr>
        <w:pStyle w:val="20"/>
        <w:tabs>
          <w:tab w:val="left" w:pos="10440"/>
        </w:tabs>
        <w:ind w:right="180"/>
        <w:rPr>
          <w:sz w:val="28"/>
          <w:szCs w:val="28"/>
        </w:rPr>
      </w:pPr>
      <w:r w:rsidRPr="007343FB">
        <w:rPr>
          <w:sz w:val="28"/>
          <w:szCs w:val="28"/>
        </w:rPr>
        <w:t>После прос</w:t>
      </w:r>
      <w:r w:rsidR="00E83F71">
        <w:rPr>
          <w:sz w:val="28"/>
          <w:szCs w:val="28"/>
        </w:rPr>
        <w:t xml:space="preserve">мотра </w:t>
      </w:r>
      <w:proofErr w:type="spellStart"/>
      <w:r w:rsidR="00E83F71">
        <w:rPr>
          <w:sz w:val="28"/>
          <w:szCs w:val="28"/>
        </w:rPr>
        <w:t>видео</w:t>
      </w:r>
      <w:r w:rsidRPr="007343FB">
        <w:rPr>
          <w:sz w:val="28"/>
          <w:szCs w:val="28"/>
        </w:rPr>
        <w:t>выступлений</w:t>
      </w:r>
      <w:proofErr w:type="spellEnd"/>
      <w:r w:rsidRPr="007343FB">
        <w:rPr>
          <w:sz w:val="28"/>
          <w:szCs w:val="28"/>
        </w:rPr>
        <w:t xml:space="preserve"> участников жюри подвело итоги конкурса и присудило:</w:t>
      </w:r>
    </w:p>
    <w:p w:rsidR="005871B9" w:rsidRPr="00174CEA" w:rsidRDefault="005871B9" w:rsidP="007E7355">
      <w:pPr>
        <w:pStyle w:val="2"/>
        <w:numPr>
          <w:ilvl w:val="0"/>
          <w:numId w:val="0"/>
        </w:numPr>
        <w:tabs>
          <w:tab w:val="left" w:pos="10440"/>
        </w:tabs>
        <w:ind w:left="540" w:right="180" w:firstLine="360"/>
        <w:jc w:val="center"/>
        <w:rPr>
          <w:b/>
          <w:sz w:val="28"/>
          <w:szCs w:val="28"/>
        </w:rPr>
      </w:pPr>
    </w:p>
    <w:p w:rsidR="0011080E" w:rsidRPr="00E15422" w:rsidRDefault="005871B9" w:rsidP="0011080E">
      <w:pPr>
        <w:rPr>
          <w:sz w:val="28"/>
          <w:szCs w:val="28"/>
          <w:shd w:val="clear" w:color="auto" w:fill="FFFFFF"/>
        </w:rPr>
      </w:pPr>
      <w:r w:rsidRPr="00E15422">
        <w:rPr>
          <w:sz w:val="28"/>
          <w:szCs w:val="28"/>
        </w:rPr>
        <w:t xml:space="preserve">1 место </w:t>
      </w:r>
      <w:r w:rsidR="00C16C65" w:rsidRPr="00E15422">
        <w:rPr>
          <w:sz w:val="28"/>
          <w:szCs w:val="28"/>
        </w:rPr>
        <w:t>–</w:t>
      </w:r>
      <w:r w:rsidRPr="00E15422">
        <w:rPr>
          <w:sz w:val="28"/>
          <w:szCs w:val="28"/>
        </w:rPr>
        <w:t xml:space="preserve"> </w:t>
      </w:r>
      <w:r w:rsidR="0011080E" w:rsidRPr="00E15422">
        <w:rPr>
          <w:sz w:val="28"/>
          <w:szCs w:val="28"/>
        </w:rPr>
        <w:t xml:space="preserve">Политов Денис Владимирович </w:t>
      </w:r>
      <w:r w:rsidR="00814F66" w:rsidRPr="00E15422">
        <w:rPr>
          <w:color w:val="000000"/>
          <w:sz w:val="28"/>
          <w:szCs w:val="28"/>
        </w:rPr>
        <w:t xml:space="preserve">МКОУ СШ №1 </w:t>
      </w:r>
      <w:proofErr w:type="gramStart"/>
      <w:r w:rsidR="0011080E" w:rsidRPr="00E15422">
        <w:rPr>
          <w:color w:val="000000"/>
          <w:sz w:val="28"/>
          <w:szCs w:val="28"/>
        </w:rPr>
        <w:t xml:space="preserve">( </w:t>
      </w:r>
      <w:r w:rsidR="0011080E" w:rsidRPr="00E15422">
        <w:rPr>
          <w:sz w:val="28"/>
          <w:szCs w:val="28"/>
          <w:shd w:val="clear" w:color="auto" w:fill="FFFFFF"/>
        </w:rPr>
        <w:t>Фёдор</w:t>
      </w:r>
      <w:proofErr w:type="gramEnd"/>
      <w:r w:rsidR="0011080E" w:rsidRPr="00E15422">
        <w:rPr>
          <w:sz w:val="28"/>
          <w:szCs w:val="28"/>
          <w:shd w:val="clear" w:color="auto" w:fill="FFFFFF"/>
        </w:rPr>
        <w:t xml:space="preserve"> Достоевский / монолог князя Мышкина из произведения "Идиот»)</w:t>
      </w:r>
    </w:p>
    <w:p w:rsidR="0011080E" w:rsidRPr="00E15422" w:rsidRDefault="0011080E" w:rsidP="0011080E">
      <w:pPr>
        <w:rPr>
          <w:sz w:val="28"/>
          <w:szCs w:val="28"/>
        </w:rPr>
      </w:pPr>
    </w:p>
    <w:p w:rsidR="000D2849" w:rsidRPr="000D2849" w:rsidRDefault="00C16C65" w:rsidP="00E15422">
      <w:pPr>
        <w:rPr>
          <w:sz w:val="28"/>
          <w:szCs w:val="28"/>
          <w:shd w:val="clear" w:color="auto" w:fill="FFFFFF"/>
        </w:rPr>
      </w:pPr>
      <w:r w:rsidRPr="00E15422">
        <w:rPr>
          <w:sz w:val="28"/>
          <w:szCs w:val="28"/>
        </w:rPr>
        <w:t>2</w:t>
      </w:r>
      <w:r w:rsidR="005871B9" w:rsidRPr="00E15422">
        <w:rPr>
          <w:sz w:val="28"/>
          <w:szCs w:val="28"/>
        </w:rPr>
        <w:t xml:space="preserve"> место </w:t>
      </w:r>
      <w:r w:rsidRPr="00E15422">
        <w:rPr>
          <w:sz w:val="28"/>
          <w:szCs w:val="28"/>
        </w:rPr>
        <w:t>–</w:t>
      </w:r>
      <w:r w:rsidR="005871B9" w:rsidRPr="00E15422">
        <w:rPr>
          <w:sz w:val="28"/>
          <w:szCs w:val="28"/>
        </w:rPr>
        <w:t xml:space="preserve"> </w:t>
      </w:r>
      <w:proofErr w:type="spellStart"/>
      <w:r w:rsidR="00E15422" w:rsidRPr="00E15422">
        <w:rPr>
          <w:sz w:val="28"/>
          <w:szCs w:val="28"/>
        </w:rPr>
        <w:t>Галямова</w:t>
      </w:r>
      <w:proofErr w:type="spellEnd"/>
      <w:r w:rsidR="00E15422" w:rsidRPr="00E15422">
        <w:rPr>
          <w:sz w:val="28"/>
          <w:szCs w:val="28"/>
        </w:rPr>
        <w:t xml:space="preserve"> Дарья </w:t>
      </w:r>
      <w:proofErr w:type="spellStart"/>
      <w:r w:rsidR="00E15422" w:rsidRPr="00E15422">
        <w:rPr>
          <w:sz w:val="28"/>
          <w:szCs w:val="28"/>
        </w:rPr>
        <w:t>Ильдаровна</w:t>
      </w:r>
      <w:proofErr w:type="spellEnd"/>
      <w:r w:rsidR="00E15422" w:rsidRPr="00E15422">
        <w:rPr>
          <w:sz w:val="28"/>
          <w:szCs w:val="28"/>
        </w:rPr>
        <w:t xml:space="preserve"> </w:t>
      </w:r>
      <w:r w:rsidR="00814F66" w:rsidRPr="00E15422">
        <w:rPr>
          <w:color w:val="000000"/>
          <w:sz w:val="28"/>
          <w:szCs w:val="28"/>
        </w:rPr>
        <w:t>МКОУ СШ №</w:t>
      </w:r>
      <w:proofErr w:type="gramStart"/>
      <w:r w:rsidR="00814F66" w:rsidRPr="00E15422">
        <w:rPr>
          <w:color w:val="000000"/>
          <w:sz w:val="28"/>
          <w:szCs w:val="28"/>
        </w:rPr>
        <w:t>1  (</w:t>
      </w:r>
      <w:proofErr w:type="spellStart"/>
      <w:proofErr w:type="gramEnd"/>
      <w:r w:rsidR="00E15422" w:rsidRPr="00E15422">
        <w:rPr>
          <w:sz w:val="28"/>
          <w:szCs w:val="28"/>
          <w:shd w:val="clear" w:color="auto" w:fill="FFFFFF"/>
        </w:rPr>
        <w:t>Роальд</w:t>
      </w:r>
      <w:proofErr w:type="spellEnd"/>
      <w:r w:rsidR="00E15422" w:rsidRPr="00E15422">
        <w:rPr>
          <w:sz w:val="28"/>
          <w:szCs w:val="28"/>
          <w:shd w:val="clear" w:color="auto" w:fill="FFFFFF"/>
        </w:rPr>
        <w:t xml:space="preserve"> Даль / Ведьмы</w:t>
      </w:r>
      <w:r w:rsidR="000D2849">
        <w:rPr>
          <w:sz w:val="28"/>
          <w:szCs w:val="28"/>
          <w:shd w:val="clear" w:color="auto" w:fill="FFFFFF"/>
        </w:rPr>
        <w:t>)</w:t>
      </w:r>
    </w:p>
    <w:p w:rsidR="00814F66" w:rsidRPr="00E15422" w:rsidRDefault="00814F66" w:rsidP="0011080E">
      <w:pPr>
        <w:rPr>
          <w:color w:val="000000"/>
          <w:sz w:val="28"/>
          <w:szCs w:val="28"/>
        </w:rPr>
      </w:pPr>
    </w:p>
    <w:p w:rsidR="00E15422" w:rsidRPr="00E15422" w:rsidRDefault="00C16C65" w:rsidP="00E15422">
      <w:pPr>
        <w:pStyle w:val="paragraph"/>
        <w:spacing w:before="0" w:beforeAutospacing="0" w:after="0" w:afterAutospacing="0"/>
        <w:textAlignment w:val="baseline"/>
        <w:rPr>
          <w:spacing w:val="-5"/>
          <w:sz w:val="28"/>
          <w:szCs w:val="28"/>
        </w:rPr>
      </w:pPr>
      <w:r w:rsidRPr="00E15422">
        <w:rPr>
          <w:sz w:val="28"/>
          <w:szCs w:val="28"/>
        </w:rPr>
        <w:t xml:space="preserve"> 3</w:t>
      </w:r>
      <w:r w:rsidR="005871B9" w:rsidRPr="00E15422">
        <w:rPr>
          <w:sz w:val="28"/>
          <w:szCs w:val="28"/>
        </w:rPr>
        <w:t xml:space="preserve"> место </w:t>
      </w:r>
      <w:r w:rsidRPr="00E15422">
        <w:rPr>
          <w:sz w:val="28"/>
          <w:szCs w:val="28"/>
        </w:rPr>
        <w:t>–</w:t>
      </w:r>
      <w:r w:rsidR="005871B9" w:rsidRPr="00E15422">
        <w:rPr>
          <w:sz w:val="28"/>
          <w:szCs w:val="28"/>
        </w:rPr>
        <w:t xml:space="preserve"> </w:t>
      </w:r>
      <w:proofErr w:type="spellStart"/>
      <w:r w:rsidR="00E15422" w:rsidRPr="00E15422">
        <w:rPr>
          <w:spacing w:val="-5"/>
          <w:sz w:val="28"/>
          <w:szCs w:val="28"/>
        </w:rPr>
        <w:t>Сентякова</w:t>
      </w:r>
      <w:proofErr w:type="spellEnd"/>
      <w:r w:rsidR="00E15422" w:rsidRPr="00E15422">
        <w:rPr>
          <w:spacing w:val="-5"/>
          <w:sz w:val="28"/>
          <w:szCs w:val="28"/>
        </w:rPr>
        <w:t xml:space="preserve"> Елизавета Олеговна</w:t>
      </w:r>
      <w:r w:rsidR="00E15422" w:rsidRPr="00E15422">
        <w:rPr>
          <w:color w:val="000000"/>
          <w:sz w:val="28"/>
          <w:szCs w:val="28"/>
          <w:shd w:val="clear" w:color="auto" w:fill="FFFFFF"/>
        </w:rPr>
        <w:t xml:space="preserve"> </w:t>
      </w:r>
      <w:r w:rsidR="00814F66" w:rsidRPr="00E15422">
        <w:rPr>
          <w:color w:val="000000"/>
          <w:sz w:val="28"/>
          <w:szCs w:val="28"/>
          <w:shd w:val="clear" w:color="auto" w:fill="FFFFFF"/>
        </w:rPr>
        <w:t>МКОУ ОШ №12(</w:t>
      </w:r>
      <w:r w:rsidR="00E15422" w:rsidRPr="00E15422">
        <w:rPr>
          <w:spacing w:val="-5"/>
          <w:sz w:val="28"/>
          <w:szCs w:val="28"/>
        </w:rPr>
        <w:t>А. Волков, «Волшебник Изумрудного города».</w:t>
      </w:r>
    </w:p>
    <w:p w:rsidR="007E7355" w:rsidRPr="00814F66" w:rsidRDefault="007E7355" w:rsidP="005871B9">
      <w:pPr>
        <w:pStyle w:val="a9"/>
        <w:tabs>
          <w:tab w:val="left" w:pos="10440"/>
        </w:tabs>
        <w:ind w:right="180" w:firstLine="0"/>
        <w:rPr>
          <w:sz w:val="28"/>
          <w:szCs w:val="28"/>
        </w:rPr>
      </w:pPr>
    </w:p>
    <w:p w:rsidR="003765C5" w:rsidRPr="00814F66" w:rsidRDefault="003765C5" w:rsidP="007E7355">
      <w:pPr>
        <w:pStyle w:val="a9"/>
        <w:tabs>
          <w:tab w:val="left" w:pos="10440"/>
        </w:tabs>
        <w:ind w:left="540" w:right="180" w:firstLine="360"/>
        <w:rPr>
          <w:sz w:val="28"/>
          <w:szCs w:val="28"/>
        </w:rPr>
      </w:pPr>
    </w:p>
    <w:p w:rsidR="007E7355" w:rsidRDefault="007E7355" w:rsidP="005871B9">
      <w:pPr>
        <w:pStyle w:val="a9"/>
        <w:tabs>
          <w:tab w:val="left" w:pos="10440"/>
        </w:tabs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Все участники и педагоги  </w:t>
      </w:r>
      <w:r w:rsidR="00814F66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награждены </w:t>
      </w:r>
      <w:r w:rsidR="005871B9">
        <w:rPr>
          <w:sz w:val="28"/>
          <w:szCs w:val="28"/>
        </w:rPr>
        <w:t xml:space="preserve">дипломами и </w:t>
      </w:r>
      <w:r w:rsidR="003765C5">
        <w:rPr>
          <w:sz w:val="28"/>
          <w:szCs w:val="28"/>
        </w:rPr>
        <w:t>благодарностями</w:t>
      </w:r>
      <w:r w:rsidR="005871B9">
        <w:rPr>
          <w:sz w:val="28"/>
          <w:szCs w:val="28"/>
        </w:rPr>
        <w:t>.</w:t>
      </w:r>
    </w:p>
    <w:p w:rsidR="003765C5" w:rsidRDefault="003765C5" w:rsidP="005871B9">
      <w:pPr>
        <w:shd w:val="clear" w:color="auto" w:fill="FAFBFC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="00814F6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</w:t>
      </w:r>
      <w:r w:rsidR="00C16C65">
        <w:rPr>
          <w:b/>
          <w:sz w:val="28"/>
          <w:szCs w:val="28"/>
        </w:rPr>
        <w:t xml:space="preserve"> </w:t>
      </w:r>
      <w:r w:rsidR="00C16C65" w:rsidRPr="00C16C65">
        <w:rPr>
          <w:sz w:val="28"/>
          <w:szCs w:val="28"/>
        </w:rPr>
        <w:t>с</w:t>
      </w:r>
      <w:r>
        <w:rPr>
          <w:sz w:val="28"/>
          <w:szCs w:val="28"/>
        </w:rPr>
        <w:t xml:space="preserve">тановятся участниками регионального </w:t>
      </w:r>
      <w:r>
        <w:rPr>
          <w:rStyle w:val="s1"/>
          <w:bCs/>
          <w:color w:val="000000"/>
          <w:sz w:val="28"/>
          <w:szCs w:val="28"/>
        </w:rPr>
        <w:t>этап</w:t>
      </w:r>
      <w:r w:rsidR="00C16C65">
        <w:rPr>
          <w:rStyle w:val="s1"/>
          <w:bCs/>
          <w:color w:val="000000"/>
          <w:sz w:val="28"/>
          <w:szCs w:val="28"/>
        </w:rPr>
        <w:t>а</w:t>
      </w:r>
      <w:r w:rsidRPr="00843885">
        <w:rPr>
          <w:rStyle w:val="s1"/>
          <w:bCs/>
          <w:color w:val="000000"/>
          <w:sz w:val="28"/>
          <w:szCs w:val="28"/>
        </w:rPr>
        <w:t xml:space="preserve"> Всероссийского конкурса </w:t>
      </w:r>
      <w:r w:rsidR="005871B9">
        <w:rPr>
          <w:rStyle w:val="s1"/>
          <w:bCs/>
          <w:color w:val="000000"/>
          <w:sz w:val="28"/>
          <w:szCs w:val="28"/>
        </w:rPr>
        <w:t xml:space="preserve">чтецов </w:t>
      </w:r>
      <w:r w:rsidRPr="00843885">
        <w:rPr>
          <w:rStyle w:val="s1"/>
          <w:bCs/>
          <w:color w:val="000000"/>
          <w:sz w:val="28"/>
          <w:szCs w:val="28"/>
        </w:rPr>
        <w:t>«Живая классика</w:t>
      </w:r>
      <w:r w:rsidR="00B15609">
        <w:rPr>
          <w:rStyle w:val="s1"/>
          <w:bCs/>
          <w:color w:val="000000"/>
          <w:sz w:val="28"/>
          <w:szCs w:val="28"/>
        </w:rPr>
        <w:t xml:space="preserve">» который пройдет 7 </w:t>
      </w:r>
      <w:proofErr w:type="gramStart"/>
      <w:r w:rsidR="00B15609">
        <w:rPr>
          <w:rStyle w:val="s1"/>
          <w:bCs/>
          <w:color w:val="000000"/>
          <w:sz w:val="28"/>
          <w:szCs w:val="28"/>
        </w:rPr>
        <w:t>апреля  в</w:t>
      </w:r>
      <w:proofErr w:type="gramEnd"/>
      <w:r w:rsidR="00B15609">
        <w:rPr>
          <w:rStyle w:val="s1"/>
          <w:bCs/>
          <w:color w:val="000000"/>
          <w:sz w:val="28"/>
          <w:szCs w:val="28"/>
        </w:rPr>
        <w:t xml:space="preserve"> очном формате. </w:t>
      </w:r>
    </w:p>
    <w:p w:rsidR="003765C5" w:rsidRPr="00621D59" w:rsidRDefault="003765C5" w:rsidP="005871B9">
      <w:pPr>
        <w:pStyle w:val="a9"/>
        <w:tabs>
          <w:tab w:val="left" w:pos="10440"/>
        </w:tabs>
        <w:ind w:right="180" w:firstLine="0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left="540" w:right="180" w:firstLine="360"/>
        <w:rPr>
          <w:sz w:val="28"/>
          <w:szCs w:val="28"/>
        </w:rPr>
      </w:pPr>
    </w:p>
    <w:p w:rsidR="007E7355" w:rsidRPr="00621D59" w:rsidRDefault="007E7355" w:rsidP="007E7355">
      <w:pPr>
        <w:pStyle w:val="a9"/>
        <w:tabs>
          <w:tab w:val="left" w:pos="10440"/>
        </w:tabs>
        <w:ind w:left="540" w:right="180" w:firstLine="360"/>
        <w:rPr>
          <w:sz w:val="28"/>
          <w:szCs w:val="28"/>
        </w:rPr>
      </w:pPr>
    </w:p>
    <w:p w:rsidR="007E7355" w:rsidRPr="00621D59" w:rsidRDefault="007E7355" w:rsidP="002F5D92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  <w:r w:rsidRPr="00621D59">
        <w:rPr>
          <w:sz w:val="28"/>
          <w:szCs w:val="28"/>
        </w:rPr>
        <w:t>Справку составила</w:t>
      </w:r>
      <w:r w:rsidR="002F5D92">
        <w:rPr>
          <w:sz w:val="28"/>
          <w:szCs w:val="28"/>
        </w:rPr>
        <w:t xml:space="preserve"> </w:t>
      </w:r>
      <w:r w:rsidR="006A639D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МКУ ДО</w:t>
      </w:r>
      <w:r w:rsidRPr="00621D59">
        <w:rPr>
          <w:sz w:val="28"/>
          <w:szCs w:val="28"/>
        </w:rPr>
        <w:t xml:space="preserve"> ЦДЮТ  </w:t>
      </w:r>
      <w:proofErr w:type="spellStart"/>
      <w:r w:rsidR="00C16C65">
        <w:rPr>
          <w:sz w:val="28"/>
          <w:szCs w:val="28"/>
        </w:rPr>
        <w:t>Н.Е.Смирнова</w:t>
      </w:r>
      <w:proofErr w:type="spellEnd"/>
    </w:p>
    <w:p w:rsidR="007E7355" w:rsidRPr="00621D59" w:rsidRDefault="007E7355" w:rsidP="007E7355">
      <w:pPr>
        <w:pStyle w:val="a9"/>
        <w:tabs>
          <w:tab w:val="left" w:pos="10440"/>
        </w:tabs>
        <w:ind w:right="180" w:firstLine="0"/>
        <w:rPr>
          <w:sz w:val="28"/>
          <w:szCs w:val="28"/>
        </w:rPr>
      </w:pPr>
    </w:p>
    <w:p w:rsidR="007E7355" w:rsidRDefault="007E7355" w:rsidP="007E7355">
      <w:pPr>
        <w:spacing w:line="276" w:lineRule="auto"/>
        <w:rPr>
          <w:b/>
        </w:rPr>
      </w:pPr>
    </w:p>
    <w:p w:rsidR="007E7355" w:rsidRDefault="007E7355" w:rsidP="007E7355">
      <w:pPr>
        <w:spacing w:line="276" w:lineRule="auto"/>
        <w:rPr>
          <w:b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p w:rsidR="007E7355" w:rsidRDefault="007E7355" w:rsidP="007E7355">
      <w:pPr>
        <w:pStyle w:val="a9"/>
        <w:tabs>
          <w:tab w:val="left" w:pos="10440"/>
        </w:tabs>
        <w:ind w:right="180" w:firstLine="0"/>
        <w:jc w:val="both"/>
        <w:rPr>
          <w:sz w:val="28"/>
          <w:szCs w:val="28"/>
        </w:rPr>
      </w:pPr>
    </w:p>
    <w:sectPr w:rsidR="007E7355" w:rsidSect="004D67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D443908"/>
    <w:lvl w:ilvl="0">
      <w:start w:val="1"/>
      <w:numFmt w:val="bullet"/>
      <w:pStyle w:val="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17C22E5A"/>
    <w:multiLevelType w:val="hybridMultilevel"/>
    <w:tmpl w:val="343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55"/>
    <w:rsid w:val="000D2849"/>
    <w:rsid w:val="0011080E"/>
    <w:rsid w:val="00140129"/>
    <w:rsid w:val="001B1EC4"/>
    <w:rsid w:val="00215A95"/>
    <w:rsid w:val="002C1D98"/>
    <w:rsid w:val="002F5D92"/>
    <w:rsid w:val="003765C5"/>
    <w:rsid w:val="004D67F2"/>
    <w:rsid w:val="005871B9"/>
    <w:rsid w:val="00666C81"/>
    <w:rsid w:val="006A639D"/>
    <w:rsid w:val="007343FB"/>
    <w:rsid w:val="007E7355"/>
    <w:rsid w:val="00814F66"/>
    <w:rsid w:val="008859AC"/>
    <w:rsid w:val="008A6B9E"/>
    <w:rsid w:val="00965C55"/>
    <w:rsid w:val="00A06F3C"/>
    <w:rsid w:val="00B15609"/>
    <w:rsid w:val="00C07ECE"/>
    <w:rsid w:val="00C16C65"/>
    <w:rsid w:val="00C53890"/>
    <w:rsid w:val="00D7251A"/>
    <w:rsid w:val="00E151BA"/>
    <w:rsid w:val="00E15422"/>
    <w:rsid w:val="00E83F71"/>
    <w:rsid w:val="00EF3B62"/>
    <w:rsid w:val="00F91A68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9BC"/>
  <w15:docId w15:val="{45D93F9D-1BD0-4784-93CA-C474EEB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7E7355"/>
    <w:pPr>
      <w:ind w:left="566" w:hanging="283"/>
      <w:contextualSpacing/>
    </w:pPr>
  </w:style>
  <w:style w:type="paragraph" w:styleId="2">
    <w:name w:val="List Bullet 2"/>
    <w:basedOn w:val="a"/>
    <w:rsid w:val="007E7355"/>
    <w:pPr>
      <w:numPr>
        <w:numId w:val="1"/>
      </w:numPr>
      <w:contextualSpacing/>
    </w:pPr>
  </w:style>
  <w:style w:type="paragraph" w:styleId="a3">
    <w:name w:val="Title"/>
    <w:basedOn w:val="a"/>
    <w:next w:val="a"/>
    <w:link w:val="a4"/>
    <w:qFormat/>
    <w:rsid w:val="007E7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E735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7E735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7E7355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E73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7E7355"/>
    <w:pPr>
      <w:ind w:firstLine="210"/>
    </w:pPr>
  </w:style>
  <w:style w:type="character" w:customStyle="1" w:styleId="aa">
    <w:name w:val="Красная строка Знак"/>
    <w:basedOn w:val="a8"/>
    <w:link w:val="a9"/>
    <w:rsid w:val="007E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E7355"/>
    <w:pPr>
      <w:spacing w:before="100" w:beforeAutospacing="1" w:after="100" w:afterAutospacing="1"/>
    </w:pPr>
  </w:style>
  <w:style w:type="paragraph" w:customStyle="1" w:styleId="p12">
    <w:name w:val="p12"/>
    <w:basedOn w:val="a"/>
    <w:rsid w:val="007E7355"/>
    <w:pPr>
      <w:spacing w:before="100" w:beforeAutospacing="1" w:after="100" w:afterAutospacing="1"/>
    </w:pPr>
  </w:style>
  <w:style w:type="paragraph" w:customStyle="1" w:styleId="p3">
    <w:name w:val="p3"/>
    <w:basedOn w:val="a"/>
    <w:rsid w:val="007E7355"/>
    <w:pPr>
      <w:spacing w:before="100" w:beforeAutospacing="1" w:after="100" w:afterAutospacing="1"/>
    </w:pPr>
  </w:style>
  <w:style w:type="character" w:customStyle="1" w:styleId="s1">
    <w:name w:val="s1"/>
    <w:basedOn w:val="a0"/>
    <w:rsid w:val="007E7355"/>
  </w:style>
  <w:style w:type="paragraph" w:customStyle="1" w:styleId="p5">
    <w:name w:val="p5"/>
    <w:basedOn w:val="a"/>
    <w:rsid w:val="007E735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C16C65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C16C65"/>
  </w:style>
  <w:style w:type="character" w:customStyle="1" w:styleId="normaltextrun">
    <w:name w:val="normaltextrun"/>
    <w:basedOn w:val="a0"/>
    <w:rsid w:val="00C16C65"/>
  </w:style>
  <w:style w:type="character" w:customStyle="1" w:styleId="eop">
    <w:name w:val="eop"/>
    <w:basedOn w:val="a0"/>
    <w:rsid w:val="00C16C65"/>
  </w:style>
  <w:style w:type="character" w:styleId="ac">
    <w:name w:val="Hyperlink"/>
    <w:basedOn w:val="a0"/>
    <w:uiPriority w:val="99"/>
    <w:unhideWhenUsed/>
    <w:rsid w:val="007343F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343FB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D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ngread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76;&#1102;&#1090;&#1087;&#1088;&#1080;&#1074;&#1086;&#1083;&#1078;&#1089;&#1082;.&#1087;&#1088;&#1080;&#1074;&#1086;&#1083;&#1078;&#1089;&#1082;&#1080;&#1081;-&#1086;&#1073;&#1088;&#1072;&#1079;&#1086;&#1074;&#1072;&#1085;&#1080;&#1077;.&#1088;&#1092;" TargetMode="External"/><Relationship Id="rId5" Type="http://schemas.openxmlformats.org/officeDocument/2006/relationships/hyperlink" Target="http://&#1087;&#1088;&#1080;&#1074;&#1086;&#1083;&#1078;&#1089;&#1082;&#1080;&#1081;-&#1086;&#1073;&#1088;&#1072;&#1079;&#1086;&#1074;&#1072;&#1085;&#1080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</cp:revision>
  <dcterms:created xsi:type="dcterms:W3CDTF">2022-03-17T12:09:00Z</dcterms:created>
  <dcterms:modified xsi:type="dcterms:W3CDTF">2022-03-18T11:33:00Z</dcterms:modified>
</cp:coreProperties>
</file>